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5BA" w:rsidRDefault="00692B99">
      <w:proofErr w:type="spellStart"/>
      <w:r>
        <w:t>Hmsr</w:t>
      </w:r>
      <w:proofErr w:type="spellEnd"/>
      <w:r>
        <w:t xml:space="preserve"> 490 3.3 assignment instruction</w:t>
      </w:r>
    </w:p>
    <w:p w:rsidR="00692B99" w:rsidRPr="00692B99" w:rsidRDefault="00692B99" w:rsidP="00692B99">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92B99">
        <w:rPr>
          <w:rFonts w:ascii="Times New Roman" w:eastAsia="Times New Roman" w:hAnsi="Times New Roman" w:cs="Times New Roman"/>
          <w:b/>
          <w:bCs/>
          <w:kern w:val="36"/>
          <w:sz w:val="48"/>
          <w:szCs w:val="48"/>
        </w:rPr>
        <w:t>Report Card</w:t>
      </w:r>
    </w:p>
    <w:p w:rsidR="00692B99" w:rsidRPr="00692B99" w:rsidRDefault="00692B99" w:rsidP="00692B99">
      <w:pPr>
        <w:spacing w:before="100" w:beforeAutospacing="1" w:after="100" w:afterAutospacing="1" w:line="240" w:lineRule="auto"/>
        <w:outlineLvl w:val="1"/>
        <w:rPr>
          <w:rFonts w:ascii="Times New Roman" w:eastAsia="Times New Roman" w:hAnsi="Times New Roman" w:cs="Times New Roman"/>
          <w:b/>
          <w:bCs/>
          <w:sz w:val="36"/>
          <w:szCs w:val="36"/>
        </w:rPr>
      </w:pPr>
      <w:r w:rsidRPr="00692B99">
        <w:rPr>
          <w:rFonts w:ascii="Times New Roman" w:eastAsia="Times New Roman" w:hAnsi="Times New Roman" w:cs="Times New Roman"/>
          <w:b/>
          <w:bCs/>
          <w:sz w:val="36"/>
          <w:szCs w:val="36"/>
        </w:rPr>
        <w:t>Introduction and Alignment</w:t>
      </w:r>
    </w:p>
    <w:p w:rsidR="00692B99" w:rsidRPr="00692B99" w:rsidRDefault="00692B99" w:rsidP="00692B99">
      <w:pPr>
        <w:spacing w:after="0" w:line="240" w:lineRule="auto"/>
        <w:rPr>
          <w:rFonts w:ascii="Times New Roman" w:eastAsia="Times New Roman" w:hAnsi="Times New Roman" w:cs="Times New Roman"/>
          <w:sz w:val="24"/>
          <w:szCs w:val="24"/>
        </w:rPr>
      </w:pPr>
      <w:r w:rsidRPr="00692B99">
        <w:rPr>
          <w:rFonts w:ascii="Times New Roman" w:eastAsia="Times New Roman" w:hAnsi="Times New Roman" w:cs="Times New Roman"/>
          <w:noProof/>
          <w:sz w:val="24"/>
          <w:szCs w:val="24"/>
        </w:rPr>
        <w:drawing>
          <wp:inline distT="0" distB="0" distL="0" distR="0" wp14:anchorId="611CE404" wp14:editId="2C645322">
            <wp:extent cx="1447800" cy="1714500"/>
            <wp:effectExtent l="0" t="0" r="0" b="0"/>
            <wp:docPr id="1" name="Picture 1" descr="https://brightspace.indwes.edu/content/enforced/37891-BHSO19HMSR-490-01A/Workshop_3/WS3_ReportCard.png?_&amp;d2lSessionVal=mqrZrduCSE8yb6vjFlbNkTuQ6&amp;ou=37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brightspace.indwes.edu/content/enforced/37891-BHSO19HMSR-490-01A/Workshop_3/WS3_ReportCard.png?_&amp;d2lSessionVal=mqrZrduCSE8yb6vjFlbNkTuQ6&amp;ou=3789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7800" cy="1714500"/>
                    </a:xfrm>
                    <a:prstGeom prst="rect">
                      <a:avLst/>
                    </a:prstGeom>
                    <a:noFill/>
                    <a:ln>
                      <a:noFill/>
                    </a:ln>
                  </pic:spPr>
                </pic:pic>
              </a:graphicData>
            </a:graphic>
          </wp:inline>
        </w:drawing>
      </w:r>
      <w:r w:rsidRPr="00692B99">
        <w:rPr>
          <w:rFonts w:ascii="Times New Roman" w:eastAsia="Times New Roman" w:hAnsi="Times New Roman" w:cs="Times New Roman"/>
          <w:sz w:val="24"/>
          <w:szCs w:val="24"/>
        </w:rPr>
        <w:t xml:space="preserve">Objectives are used to measure program results, which are part of a report card.  A report card shows those who fund a program how their investment is helping the community.  It can also show you areas where improvement is needed.  In addition, if the program is not working, sometimes programs are then abandoned. </w:t>
      </w:r>
    </w:p>
    <w:p w:rsidR="00692B99" w:rsidRPr="00692B99" w:rsidRDefault="00692B99" w:rsidP="00692B99">
      <w:pPr>
        <w:spacing w:before="100" w:beforeAutospacing="1" w:after="100" w:afterAutospacing="1" w:line="240" w:lineRule="auto"/>
        <w:rPr>
          <w:rFonts w:ascii="Times New Roman" w:eastAsia="Times New Roman" w:hAnsi="Times New Roman" w:cs="Times New Roman"/>
          <w:sz w:val="24"/>
          <w:szCs w:val="24"/>
        </w:rPr>
      </w:pPr>
      <w:r w:rsidRPr="00692B99">
        <w:rPr>
          <w:rFonts w:ascii="Times New Roman" w:eastAsia="Times New Roman" w:hAnsi="Times New Roman" w:cs="Times New Roman"/>
          <w:sz w:val="24"/>
          <w:szCs w:val="24"/>
        </w:rPr>
        <w:t>Upon completion of this assignment, you should be able to:</w:t>
      </w:r>
    </w:p>
    <w:p w:rsidR="00692B99" w:rsidRPr="00692B99" w:rsidRDefault="00692B99" w:rsidP="00692B9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92B99">
        <w:rPr>
          <w:rFonts w:ascii="Times New Roman" w:eastAsia="Times New Roman" w:hAnsi="Times New Roman" w:cs="Times New Roman"/>
          <w:sz w:val="24"/>
          <w:szCs w:val="24"/>
        </w:rPr>
        <w:t>Explain how to assess the efficacy of a human services community program.</w:t>
      </w:r>
    </w:p>
    <w:p w:rsidR="00692B99" w:rsidRPr="00692B99" w:rsidRDefault="00692B99" w:rsidP="00692B99">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692B99">
        <w:rPr>
          <w:rFonts w:ascii="Times New Roman" w:eastAsia="Times New Roman" w:hAnsi="Times New Roman" w:cs="Times New Roman"/>
          <w:sz w:val="24"/>
          <w:szCs w:val="24"/>
        </w:rPr>
        <w:t>Incorporate an evaluation process into a newly created human services community program.</w:t>
      </w:r>
    </w:p>
    <w:p w:rsidR="00692B99" w:rsidRPr="00692B99" w:rsidRDefault="00692B99" w:rsidP="00692B99">
      <w:pPr>
        <w:spacing w:before="100" w:beforeAutospacing="1" w:after="100" w:afterAutospacing="1" w:line="240" w:lineRule="auto"/>
        <w:outlineLvl w:val="1"/>
        <w:rPr>
          <w:rFonts w:ascii="Times New Roman" w:eastAsia="Times New Roman" w:hAnsi="Times New Roman" w:cs="Times New Roman"/>
          <w:b/>
          <w:bCs/>
          <w:sz w:val="36"/>
          <w:szCs w:val="36"/>
        </w:rPr>
      </w:pPr>
      <w:r w:rsidRPr="00692B99">
        <w:rPr>
          <w:rFonts w:ascii="Times New Roman" w:eastAsia="Times New Roman" w:hAnsi="Times New Roman" w:cs="Times New Roman"/>
          <w:b/>
          <w:bCs/>
          <w:sz w:val="36"/>
          <w:szCs w:val="36"/>
        </w:rPr>
        <w:t>Resources</w:t>
      </w:r>
    </w:p>
    <w:p w:rsidR="00692B99" w:rsidRPr="00692B99" w:rsidRDefault="00692B99" w:rsidP="00692B9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92B99">
        <w:rPr>
          <w:rFonts w:ascii="Times New Roman" w:eastAsia="Times New Roman" w:hAnsi="Times New Roman" w:cs="Times New Roman"/>
          <w:sz w:val="24"/>
          <w:szCs w:val="24"/>
        </w:rPr>
        <w:t>File: CT Employment Services Report Card.pdf</w:t>
      </w:r>
    </w:p>
    <w:p w:rsidR="00692B99" w:rsidRPr="00692B99" w:rsidRDefault="00692B99" w:rsidP="00692B9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92B99">
        <w:rPr>
          <w:rFonts w:ascii="Times New Roman" w:eastAsia="Times New Roman" w:hAnsi="Times New Roman" w:cs="Times New Roman"/>
          <w:sz w:val="24"/>
          <w:szCs w:val="24"/>
        </w:rPr>
        <w:t>File: CDC Diabetes Report Card.pdf</w:t>
      </w:r>
    </w:p>
    <w:p w:rsidR="00692B99" w:rsidRPr="00692B99" w:rsidRDefault="00692B99" w:rsidP="00692B99">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692B99">
        <w:rPr>
          <w:rFonts w:ascii="Times New Roman" w:eastAsia="Times New Roman" w:hAnsi="Times New Roman" w:cs="Times New Roman"/>
          <w:sz w:val="24"/>
          <w:szCs w:val="24"/>
        </w:rPr>
        <w:t>File: Report Card template.docx</w:t>
      </w:r>
    </w:p>
    <w:p w:rsidR="00692B99" w:rsidRPr="00692B99" w:rsidRDefault="00692B99" w:rsidP="00692B99">
      <w:pPr>
        <w:spacing w:before="100" w:beforeAutospacing="1" w:after="100" w:afterAutospacing="1" w:line="240" w:lineRule="auto"/>
        <w:outlineLvl w:val="1"/>
        <w:rPr>
          <w:rFonts w:ascii="Times New Roman" w:eastAsia="Times New Roman" w:hAnsi="Times New Roman" w:cs="Times New Roman"/>
          <w:b/>
          <w:bCs/>
          <w:sz w:val="36"/>
          <w:szCs w:val="36"/>
        </w:rPr>
      </w:pPr>
      <w:r w:rsidRPr="00692B99">
        <w:rPr>
          <w:rFonts w:ascii="Times New Roman" w:eastAsia="Times New Roman" w:hAnsi="Times New Roman" w:cs="Times New Roman"/>
          <w:b/>
          <w:bCs/>
          <w:sz w:val="36"/>
          <w:szCs w:val="36"/>
        </w:rPr>
        <w:t>Background Information</w:t>
      </w:r>
    </w:p>
    <w:p w:rsidR="00692B99" w:rsidRPr="00692B99" w:rsidRDefault="00692B99" w:rsidP="00692B99">
      <w:pPr>
        <w:spacing w:before="100" w:beforeAutospacing="1" w:after="100" w:afterAutospacing="1" w:line="240" w:lineRule="auto"/>
        <w:rPr>
          <w:rFonts w:ascii="Times New Roman" w:eastAsia="Times New Roman" w:hAnsi="Times New Roman" w:cs="Times New Roman"/>
          <w:sz w:val="24"/>
          <w:szCs w:val="24"/>
        </w:rPr>
      </w:pPr>
      <w:r w:rsidRPr="00692B99">
        <w:rPr>
          <w:rFonts w:ascii="Times New Roman" w:eastAsia="Times New Roman" w:hAnsi="Times New Roman" w:cs="Times New Roman"/>
          <w:sz w:val="24"/>
          <w:szCs w:val="24"/>
        </w:rPr>
        <w:t>Similar to school report cards, human services program report cards are used to track program progress.  Therefore, what it reports must align with program strategies and objectives.  To assess program effectiveness, results are compared to objectives.</w:t>
      </w:r>
    </w:p>
    <w:p w:rsidR="00692B99" w:rsidRPr="00692B99" w:rsidRDefault="00692B99" w:rsidP="00692B99">
      <w:pPr>
        <w:spacing w:before="100" w:beforeAutospacing="1" w:after="100" w:afterAutospacing="1" w:line="240" w:lineRule="auto"/>
        <w:outlineLvl w:val="1"/>
        <w:rPr>
          <w:rFonts w:ascii="Times New Roman" w:eastAsia="Times New Roman" w:hAnsi="Times New Roman" w:cs="Times New Roman"/>
          <w:b/>
          <w:bCs/>
          <w:sz w:val="36"/>
          <w:szCs w:val="36"/>
        </w:rPr>
      </w:pPr>
      <w:r w:rsidRPr="00692B99">
        <w:rPr>
          <w:rFonts w:ascii="Times New Roman" w:eastAsia="Times New Roman" w:hAnsi="Times New Roman" w:cs="Times New Roman"/>
          <w:b/>
          <w:bCs/>
          <w:sz w:val="36"/>
          <w:szCs w:val="36"/>
        </w:rPr>
        <w:t>Instructions</w:t>
      </w:r>
    </w:p>
    <w:p w:rsidR="00692B99" w:rsidRPr="00692B99" w:rsidRDefault="00692B99" w:rsidP="00692B9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92B99">
        <w:rPr>
          <w:rFonts w:ascii="Times New Roman" w:eastAsia="Times New Roman" w:hAnsi="Times New Roman" w:cs="Times New Roman"/>
          <w:sz w:val="24"/>
          <w:szCs w:val="24"/>
        </w:rPr>
        <w:t xml:space="preserve">To help you in creating a report card for your own human services program, view these examples of program report cards: </w:t>
      </w:r>
    </w:p>
    <w:p w:rsidR="00692B99" w:rsidRPr="00692B99" w:rsidRDefault="00692B99" w:rsidP="00692B9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692B99">
        <w:rPr>
          <w:rFonts w:ascii="Times New Roman" w:eastAsia="Times New Roman" w:hAnsi="Times New Roman" w:cs="Times New Roman"/>
          <w:sz w:val="24"/>
          <w:szCs w:val="24"/>
        </w:rPr>
        <w:lastRenderedPageBreak/>
        <w:t xml:space="preserve">The Connecticut Employment Services Report Card at </w:t>
      </w:r>
      <w:hyperlink r:id="rId7" w:tgtFrame="_blank" w:history="1">
        <w:r w:rsidRPr="00692B99">
          <w:rPr>
            <w:rFonts w:ascii="Times New Roman" w:eastAsia="Times New Roman" w:hAnsi="Times New Roman" w:cs="Times New Roman"/>
            <w:color w:val="0000FF"/>
            <w:sz w:val="24"/>
            <w:szCs w:val="24"/>
            <w:u w:val="single"/>
          </w:rPr>
          <w:t>https://www.jud.ct.gov/statistics/RBA/AIC_ESG.PDF</w:t>
        </w:r>
      </w:hyperlink>
      <w:r w:rsidRPr="00692B99">
        <w:rPr>
          <w:rFonts w:ascii="Times New Roman" w:eastAsia="Times New Roman" w:hAnsi="Times New Roman" w:cs="Times New Roman"/>
          <w:sz w:val="24"/>
          <w:szCs w:val="24"/>
        </w:rPr>
        <w:t xml:space="preserve"> shows how one human services program displays its performance results.</w:t>
      </w:r>
    </w:p>
    <w:p w:rsidR="00692B99" w:rsidRPr="00692B99" w:rsidRDefault="00692B99" w:rsidP="00692B9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692B99">
        <w:rPr>
          <w:rFonts w:ascii="Times New Roman" w:eastAsia="Times New Roman" w:hAnsi="Times New Roman" w:cs="Times New Roman"/>
          <w:sz w:val="24"/>
          <w:szCs w:val="24"/>
        </w:rPr>
        <w:t xml:space="preserve">The CDC Diabetes Report Card at </w:t>
      </w:r>
      <w:hyperlink r:id="rId8" w:tgtFrame="_blank" w:history="1">
        <w:r w:rsidRPr="00692B99">
          <w:rPr>
            <w:rFonts w:ascii="Times New Roman" w:eastAsia="Times New Roman" w:hAnsi="Times New Roman" w:cs="Times New Roman"/>
            <w:color w:val="0000FF"/>
            <w:sz w:val="24"/>
            <w:szCs w:val="24"/>
            <w:u w:val="single"/>
          </w:rPr>
          <w:t>http://www.cdc.gov/diabetes/pubs/pdf/diabetesreportcard.pdf</w:t>
        </w:r>
      </w:hyperlink>
      <w:r w:rsidRPr="00692B99">
        <w:rPr>
          <w:rFonts w:ascii="Times New Roman" w:eastAsia="Times New Roman" w:hAnsi="Times New Roman" w:cs="Times New Roman"/>
          <w:sz w:val="24"/>
          <w:szCs w:val="24"/>
        </w:rPr>
        <w:t xml:space="preserve"> is an example of a larger-scale report card to show additional types of data collected.</w:t>
      </w:r>
    </w:p>
    <w:p w:rsidR="00692B99" w:rsidRPr="00692B99" w:rsidRDefault="00692B99" w:rsidP="00692B99">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692B99">
        <w:rPr>
          <w:rFonts w:ascii="Times New Roman" w:eastAsia="Times New Roman" w:hAnsi="Times New Roman" w:cs="Times New Roman"/>
          <w:sz w:val="24"/>
          <w:szCs w:val="24"/>
        </w:rPr>
        <w:t xml:space="preserve">Using the objectives you created in 3.2 </w:t>
      </w:r>
      <w:proofErr w:type="spellStart"/>
      <w:r w:rsidRPr="00692B99">
        <w:rPr>
          <w:rFonts w:ascii="Times New Roman" w:eastAsia="Times New Roman" w:hAnsi="Times New Roman" w:cs="Times New Roman"/>
          <w:sz w:val="24"/>
          <w:szCs w:val="24"/>
        </w:rPr>
        <w:t>Dropbox</w:t>
      </w:r>
      <w:proofErr w:type="spellEnd"/>
      <w:r w:rsidRPr="00692B99">
        <w:rPr>
          <w:rFonts w:ascii="Times New Roman" w:eastAsia="Times New Roman" w:hAnsi="Times New Roman" w:cs="Times New Roman"/>
          <w:sz w:val="24"/>
          <w:szCs w:val="24"/>
        </w:rPr>
        <w:t>, create a report card template or your human services community program. You will include the report card in your human services community program packet.</w:t>
      </w:r>
    </w:p>
    <w:p w:rsidR="00692B99" w:rsidRPr="00692B99" w:rsidRDefault="00692B99" w:rsidP="00692B9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692B99">
        <w:rPr>
          <w:rFonts w:ascii="Times New Roman" w:eastAsia="Times New Roman" w:hAnsi="Times New Roman" w:cs="Times New Roman"/>
          <w:sz w:val="24"/>
          <w:szCs w:val="24"/>
        </w:rPr>
        <w:t>Download and review the </w:t>
      </w:r>
      <w:hyperlink r:id="rId9" w:tgtFrame="_new" w:history="1">
        <w:r w:rsidRPr="00692B99">
          <w:rPr>
            <w:rFonts w:ascii="Times New Roman" w:eastAsia="Times New Roman" w:hAnsi="Times New Roman" w:cs="Times New Roman"/>
            <w:b/>
            <w:bCs/>
            <w:color w:val="0000FF"/>
            <w:sz w:val="24"/>
            <w:szCs w:val="24"/>
            <w:u w:val="single"/>
          </w:rPr>
          <w:t>Report Card template.docx</w:t>
        </w:r>
      </w:hyperlink>
      <w:r w:rsidRPr="00692B99">
        <w:rPr>
          <w:rFonts w:ascii="Times New Roman" w:eastAsia="Times New Roman" w:hAnsi="Times New Roman" w:cs="Times New Roman"/>
          <w:sz w:val="24"/>
          <w:szCs w:val="24"/>
        </w:rPr>
        <w:t>. Use this template to begin your own report card. This template provides the basic areas of your human services program to measure.</w:t>
      </w:r>
    </w:p>
    <w:p w:rsidR="00692B99" w:rsidRPr="00692B99" w:rsidRDefault="00692B99" w:rsidP="00692B9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692B99">
        <w:rPr>
          <w:rFonts w:ascii="Times New Roman" w:eastAsia="Times New Roman" w:hAnsi="Times New Roman" w:cs="Times New Roman"/>
          <w:sz w:val="24"/>
          <w:szCs w:val="24"/>
        </w:rPr>
        <w:t>Fill in the template and follow the example lines provided (in red).</w:t>
      </w:r>
    </w:p>
    <w:p w:rsidR="00692B99" w:rsidRPr="00692B99" w:rsidRDefault="00692B99" w:rsidP="00692B9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692B99">
        <w:rPr>
          <w:rFonts w:ascii="Times New Roman" w:eastAsia="Times New Roman" w:hAnsi="Times New Roman" w:cs="Times New Roman"/>
          <w:sz w:val="24"/>
          <w:szCs w:val="24"/>
        </w:rPr>
        <w:t>Once completed, add an additional item you would want to measure as part of your identified human services program.</w:t>
      </w:r>
    </w:p>
    <w:p w:rsidR="00692B99" w:rsidRPr="00692B99" w:rsidRDefault="00692B99" w:rsidP="00692B99">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692B99">
        <w:rPr>
          <w:rFonts w:ascii="Times New Roman" w:eastAsia="Times New Roman" w:hAnsi="Times New Roman" w:cs="Times New Roman"/>
          <w:sz w:val="24"/>
          <w:szCs w:val="24"/>
        </w:rPr>
        <w:t>Remember, this information is used to obtain funding so you want to show results that will gain interest in investing in your program.</w:t>
      </w:r>
    </w:p>
    <w:p w:rsidR="00692B99" w:rsidRDefault="00692B99">
      <w:bookmarkStart w:id="0" w:name="_GoBack"/>
      <w:bookmarkEnd w:id="0"/>
    </w:p>
    <w:sectPr w:rsidR="00692B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5062F3"/>
    <w:multiLevelType w:val="multilevel"/>
    <w:tmpl w:val="8B666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BB54584"/>
    <w:multiLevelType w:val="multilevel"/>
    <w:tmpl w:val="5352D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0B05813"/>
    <w:multiLevelType w:val="multilevel"/>
    <w:tmpl w:val="3D205C7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B99"/>
    <w:rsid w:val="005265BA"/>
    <w:rsid w:val="00692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2B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B9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2B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B9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1146692">
      <w:bodyDiv w:val="1"/>
      <w:marLeft w:val="0"/>
      <w:marRight w:val="0"/>
      <w:marTop w:val="0"/>
      <w:marBottom w:val="0"/>
      <w:divBdr>
        <w:top w:val="none" w:sz="0" w:space="0" w:color="auto"/>
        <w:left w:val="none" w:sz="0" w:space="0" w:color="auto"/>
        <w:bottom w:val="none" w:sz="0" w:space="0" w:color="auto"/>
        <w:right w:val="none" w:sz="0" w:space="0" w:color="auto"/>
      </w:divBdr>
      <w:divsChild>
        <w:div w:id="726146232">
          <w:marLeft w:val="0"/>
          <w:marRight w:val="0"/>
          <w:marTop w:val="0"/>
          <w:marBottom w:val="0"/>
          <w:divBdr>
            <w:top w:val="none" w:sz="0" w:space="0" w:color="auto"/>
            <w:left w:val="none" w:sz="0" w:space="0" w:color="auto"/>
            <w:bottom w:val="none" w:sz="0" w:space="0" w:color="auto"/>
            <w:right w:val="none" w:sz="0" w:space="0" w:color="auto"/>
          </w:divBdr>
        </w:div>
        <w:div w:id="589781400">
          <w:marLeft w:val="0"/>
          <w:marRight w:val="0"/>
          <w:marTop w:val="0"/>
          <w:marBottom w:val="0"/>
          <w:divBdr>
            <w:top w:val="none" w:sz="0" w:space="0" w:color="auto"/>
            <w:left w:val="none" w:sz="0" w:space="0" w:color="auto"/>
            <w:bottom w:val="none" w:sz="0" w:space="0" w:color="auto"/>
            <w:right w:val="none" w:sz="0" w:space="0" w:color="auto"/>
          </w:divBdr>
        </w:div>
        <w:div w:id="853113944">
          <w:marLeft w:val="0"/>
          <w:marRight w:val="0"/>
          <w:marTop w:val="0"/>
          <w:marBottom w:val="0"/>
          <w:divBdr>
            <w:top w:val="none" w:sz="0" w:space="0" w:color="auto"/>
            <w:left w:val="none" w:sz="0" w:space="0" w:color="auto"/>
            <w:bottom w:val="none" w:sz="0" w:space="0" w:color="auto"/>
            <w:right w:val="none" w:sz="0" w:space="0" w:color="auto"/>
          </w:divBdr>
        </w:div>
        <w:div w:id="517476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diabetes/pubs/pdf/diabetesreportcard.pdf" TargetMode="External"/><Relationship Id="rId3" Type="http://schemas.microsoft.com/office/2007/relationships/stylesWithEffects" Target="stylesWithEffects.xml"/><Relationship Id="rId7" Type="http://schemas.openxmlformats.org/officeDocument/2006/relationships/hyperlink" Target="https://www.jud.ct.gov/statistics/RBA/AIC_ESG.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brightspace.indwes.edu/content/enforced/37891-BHSO19HMSR-490-01A/Workshop_3/Report%20Card%20Template.docx?_&amp;d2lSessionVal=mqrZrduCSE8yb6vjFlbNkTuQ6&amp;ou=378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382</Words>
  <Characters>2179</Characters>
  <Application>Microsoft Office Word</Application>
  <DocSecurity>0</DocSecurity>
  <Lines>18</Lines>
  <Paragraphs>5</Paragraphs>
  <ScaleCrop>false</ScaleCrop>
  <Company/>
  <LinksUpToDate>false</LinksUpToDate>
  <CharactersWithSpaces>2556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2018-04-30T12:53:00Z</dcterms:created>
  <dcterms:modified xsi:type="dcterms:W3CDTF">2018-04-30T12:54:00Z</dcterms:modified>
</cp:coreProperties>
</file>